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 -Şehit Şeyhmus Karakut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23DT1401740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Dökme Çöp Poşeti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1.500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12'li 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WC Kağıdı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Komple Çelik Paspas Arabası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750 mg Cif Krem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